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/>
        <w:ind w:right="3296"/>
        <w:jc w:val="center"/>
        <w:rPr>
          <w:rFonts w:hint="eastAsia"/>
          <w:b/>
          <w:sz w:val="36"/>
          <w:szCs w:val="36"/>
          <w:lang w:val="en-US"/>
        </w:rPr>
      </w:pPr>
      <w:r>
        <w:rPr>
          <w:sz w:val="36"/>
          <w:szCs w:val="36"/>
        </w:rPr>
        <w:pict>
          <v:rect id="_x0000_s1026" o:spid="_x0000_s1026" o:spt="1" style="position:absolute;left:0pt;margin-left:26.85pt;margin-top:-13.05pt;height:0.7pt;width:541.6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Start w:id="0" w:name="PAPER REVIEW"/>
      <w:bookmarkEnd w:id="0"/>
      <w:r>
        <w:rPr>
          <w:rFonts w:hint="eastAsia" w:eastAsia="宋体"/>
          <w:b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/>
          <w:b/>
          <w:sz w:val="36"/>
          <w:szCs w:val="36"/>
          <w:lang w:val="en-US"/>
        </w:rPr>
        <w:t>COVER LETTER</w:t>
      </w:r>
    </w:p>
    <w:p>
      <w:pPr>
        <w:spacing w:before="90"/>
        <w:ind w:right="3296"/>
        <w:jc w:val="center"/>
        <w:rPr>
          <w:rFonts w:hint="eastAsia"/>
          <w:b/>
          <w:sz w:val="36"/>
          <w:szCs w:val="36"/>
          <w:lang w:val="en-US"/>
        </w:rPr>
      </w:pPr>
    </w:p>
    <w:p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[Title]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eastAsia="宋体"/>
          <w:b/>
          <w:bCs/>
          <w:color w:val="auto"/>
          <w:lang w:eastAsia="zh-CN"/>
        </w:rPr>
      </w:pPr>
      <w:r>
        <w:rPr>
          <w:b/>
          <w:bCs/>
          <w:color w:val="auto"/>
        </w:rPr>
        <w:t>i)</w:t>
      </w:r>
      <w:r>
        <w:rPr>
          <w:rFonts w:hint="eastAsia" w:eastAsia="宋体"/>
          <w:b/>
          <w:bCs/>
          <w:color w:val="auto"/>
          <w:lang w:val="en-US" w:eastAsia="zh-CN"/>
        </w:rPr>
        <w:t>*</w:t>
      </w:r>
      <w:r>
        <w:rPr>
          <w:b/>
          <w:bCs/>
          <w:color w:val="auto"/>
        </w:rPr>
        <w:t xml:space="preserve">  Names and affiliation of author(s)-</w:t>
      </w:r>
      <w:r>
        <w:rPr>
          <w:rFonts w:hint="eastAsia" w:eastAsia="宋体"/>
          <w:b/>
          <w:bCs/>
          <w:color w:val="auto"/>
          <w:lang w:eastAsia="zh-CN"/>
        </w:rPr>
        <w:t>（</w:t>
      </w:r>
      <w:r>
        <w:rPr>
          <w:rFonts w:hint="eastAsia" w:eastAsia="宋体"/>
          <w:b/>
          <w:bCs/>
          <w:color w:val="auto"/>
          <w:lang w:val="en-US" w:eastAsia="zh-CN"/>
        </w:rPr>
        <w:t>ORCID</w:t>
      </w:r>
      <w:r>
        <w:rPr>
          <w:rFonts w:hint="eastAsia" w:eastAsia="宋体"/>
          <w:b/>
          <w:bCs/>
          <w:color w:val="auto"/>
          <w:lang w:eastAsia="zh-CN"/>
        </w:rPr>
        <w:t>）</w:t>
      </w: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rPr>
          <w:b/>
          <w:bCs/>
          <w:color w:val="auto"/>
        </w:rPr>
      </w:pPr>
      <w:r>
        <w:rPr>
          <w:b/>
          <w:bCs/>
          <w:color w:val="auto"/>
        </w:rPr>
        <w:t>The corresponding author(s) should be identified.</w:t>
      </w:r>
    </w:p>
    <w:p>
      <w:pPr>
        <w:pStyle w:val="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333333"/>
        </w:rPr>
        <w:br w:type="textWrapping"/>
      </w:r>
      <w:r>
        <w:rPr>
          <w:b/>
          <w:bCs/>
          <w:color w:val="333333"/>
        </w:rPr>
        <w:t>ii)</w:t>
      </w:r>
      <w:r>
        <w:rPr>
          <w:rFonts w:hint="eastAsia" w:eastAsia="宋体"/>
          <w:b/>
          <w:bCs/>
          <w:color w:val="333333"/>
          <w:lang w:val="en-US" w:eastAsia="zh-CN"/>
        </w:rPr>
        <w:t xml:space="preserve">.  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Highlight（2-5 point）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333333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333333"/>
        </w:rPr>
        <w:br w:type="textWrapping"/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iii)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Author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Contribu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tions</w:t>
      </w:r>
    </w:p>
    <w:p>
      <w:pPr>
        <w:pStyle w:val="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1" w:name="_GoBack"/>
      <w:bookmarkEnd w:id="1"/>
    </w:p>
    <w:p>
      <w:pPr>
        <w:pStyle w:val="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iv)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. 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Conflict of Interest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hint="default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v).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Funding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hint="default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vi). </w:t>
      </w:r>
      <w:r>
        <w:rPr>
          <w:rFonts w:hint="eastAsia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Acknowledgments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/>
    <w:sectPr>
      <w:headerReference r:id="rId5" w:type="default"/>
      <w:pgSz w:w="11910" w:h="16840"/>
      <w:pgMar w:top="1660" w:right="540" w:bottom="280" w:left="540" w:header="86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271145</wp:posOffset>
          </wp:positionV>
          <wp:extent cx="1654175" cy="553720"/>
          <wp:effectExtent l="0" t="0" r="3175" b="17780"/>
          <wp:wrapNone/>
          <wp:docPr id="1" name="image1.png" descr="E:\天尚\官方邮件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:\天尚\官方邮件\logo.png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17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41.4pt;margin-top:42.85pt;height:30.45pt;width:326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jc w:val="right"/>
                  <w:rPr>
                    <w:rFonts w:hint="eastAsia"/>
                    <w:color w:val="1F497D" w:themeColor="text2"/>
                    <w:w w:val="95"/>
                    <w:u w:val="single"/>
                    <w14:textFill>
                      <w14:solidFill>
                        <w14:schemeClr w14:val="tx2"/>
                      </w14:solidFill>
                    </w14:textFill>
                  </w:rPr>
                </w:pPr>
                <w:r>
                  <w:rPr>
                    <w:rFonts w:hint="eastAsia"/>
                    <w:color w:val="1F497D" w:themeColor="text2"/>
                    <w:w w:val="95"/>
                    <w:u w:val="single"/>
                    <w14:textFill>
                      <w14:solidFill>
                        <w14:schemeClr w14:val="tx2"/>
                      </w14:solidFill>
                    </w14:textFill>
                  </w:rPr>
                  <w:t>https://journals.bilpubgroup.com/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Q4MzQyMWNlNjFjMTIwMjI2ZjUyZWZlMjM1MjI2MTYifQ=="/>
  </w:docVars>
  <w:rsids>
    <w:rsidRoot w:val="00000000"/>
    <w:rsid w:val="00DF1C36"/>
    <w:rsid w:val="02FA3D48"/>
    <w:rsid w:val="058B2C1E"/>
    <w:rsid w:val="05D25171"/>
    <w:rsid w:val="06C213CC"/>
    <w:rsid w:val="07C16094"/>
    <w:rsid w:val="096E5EE1"/>
    <w:rsid w:val="0E13336D"/>
    <w:rsid w:val="129020F0"/>
    <w:rsid w:val="12AC5E83"/>
    <w:rsid w:val="13AF48C3"/>
    <w:rsid w:val="17D638F0"/>
    <w:rsid w:val="19616AB5"/>
    <w:rsid w:val="1A4135B6"/>
    <w:rsid w:val="1CFD5526"/>
    <w:rsid w:val="1D680158"/>
    <w:rsid w:val="1E3976C5"/>
    <w:rsid w:val="1E5D134C"/>
    <w:rsid w:val="1EC928ED"/>
    <w:rsid w:val="22C8623E"/>
    <w:rsid w:val="22D02F79"/>
    <w:rsid w:val="252E2D10"/>
    <w:rsid w:val="2849228F"/>
    <w:rsid w:val="293C230B"/>
    <w:rsid w:val="299647C2"/>
    <w:rsid w:val="2A963796"/>
    <w:rsid w:val="2B204A27"/>
    <w:rsid w:val="2BB330A2"/>
    <w:rsid w:val="2D163318"/>
    <w:rsid w:val="2E251106"/>
    <w:rsid w:val="30967706"/>
    <w:rsid w:val="30C774A7"/>
    <w:rsid w:val="323011B6"/>
    <w:rsid w:val="3238145A"/>
    <w:rsid w:val="33306422"/>
    <w:rsid w:val="34A2395F"/>
    <w:rsid w:val="34DE520C"/>
    <w:rsid w:val="37907952"/>
    <w:rsid w:val="3A0A45A3"/>
    <w:rsid w:val="3A443C26"/>
    <w:rsid w:val="3B8327B7"/>
    <w:rsid w:val="3CE64A7A"/>
    <w:rsid w:val="3CFB5A93"/>
    <w:rsid w:val="3D9B71B9"/>
    <w:rsid w:val="3D9D481A"/>
    <w:rsid w:val="3E1878A9"/>
    <w:rsid w:val="3E373FDE"/>
    <w:rsid w:val="3EC6517F"/>
    <w:rsid w:val="3F545A60"/>
    <w:rsid w:val="3FAF13AE"/>
    <w:rsid w:val="411C4782"/>
    <w:rsid w:val="41A7411F"/>
    <w:rsid w:val="42504F9C"/>
    <w:rsid w:val="45101928"/>
    <w:rsid w:val="48C528A0"/>
    <w:rsid w:val="48C66EC1"/>
    <w:rsid w:val="4C235C4D"/>
    <w:rsid w:val="4EE32645"/>
    <w:rsid w:val="51F32D60"/>
    <w:rsid w:val="52225B3F"/>
    <w:rsid w:val="57C42383"/>
    <w:rsid w:val="584322DD"/>
    <w:rsid w:val="5A0A2B81"/>
    <w:rsid w:val="5DA03318"/>
    <w:rsid w:val="5F282F53"/>
    <w:rsid w:val="60660949"/>
    <w:rsid w:val="61574DA2"/>
    <w:rsid w:val="629279B2"/>
    <w:rsid w:val="64037CA0"/>
    <w:rsid w:val="6622746E"/>
    <w:rsid w:val="6904620F"/>
    <w:rsid w:val="6DDA05A4"/>
    <w:rsid w:val="6F8C5A54"/>
    <w:rsid w:val="73B15D51"/>
    <w:rsid w:val="74DC2B96"/>
    <w:rsid w:val="752D305C"/>
    <w:rsid w:val="764520B6"/>
    <w:rsid w:val="77085E09"/>
    <w:rsid w:val="7A750E5D"/>
    <w:rsid w:val="7CB900B3"/>
    <w:rsid w:val="7E122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1">
    <w:name w:val="Header Even"/>
    <w:basedOn w:val="12"/>
    <w:qFormat/>
    <w:uiPriority w:val="0"/>
    <w:pPr>
      <w:widowControl/>
      <w:pBdr>
        <w:bottom w:val="single" w:color="4F81BD" w:sz="4" w:space="1"/>
      </w:pBdr>
    </w:pPr>
    <w:rPr>
      <w:rFonts w:ascii="Calibri" w:hAnsi="Calibri" w:eastAsia="宋体"/>
      <w:b/>
      <w:bCs/>
      <w:color w:val="1F497D"/>
      <w:sz w:val="20"/>
      <w:szCs w:val="23"/>
    </w:rPr>
  </w:style>
  <w:style w:type="paragraph" w:customStyle="1" w:styleId="12">
    <w:name w:val="无间隔1"/>
    <w:qFormat/>
    <w:uiPriority w:val="1"/>
    <w:pPr>
      <w:widowControl w:val="0"/>
      <w:suppressAutoHyphens/>
    </w:pPr>
    <w:rPr>
      <w:rFonts w:ascii="Times New Roman" w:hAnsi="Times New Roman" w:eastAsia="Lucida Sans Unicode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TotalTime>3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2021-12-01T04:11:00Z</dcterms:created>
  <dc:creator>CBEE 2009</dc:creator>
  <cp:lastModifiedBy>Administrator</cp:lastModifiedBy>
  <dcterms:modified xsi:type="dcterms:W3CDTF">2023-05-29T09:01:26Z</dcterms:modified>
  <dc:subject>CRC Taylor and Francis</dc:subject>
  <dc:title>Chapter Review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CC730A497CA741F1A7C95402B778C8F5</vt:lpwstr>
  </property>
</Properties>
</file>